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Website Terms of Use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Terms of Use are entered into by and between You and </w:t>
      </w:r>
      <w:r w:rsidDel="00000000" w:rsidR="00000000" w:rsidRPr="00000000">
        <w:rPr>
          <w:rFonts w:ascii="Times New Roman" w:cs="Times New Roman" w:eastAsia="Times New Roman" w:hAnsi="Times New Roman"/>
          <w:rtl w:val="0"/>
        </w:rPr>
        <w:t xml:space="preserve">ERS Life Coach LLC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terms and conditions, together with any documents they expressly incorporate by reference (collectively, these “</w:t>
      </w:r>
      <w:r w:rsidDel="00000000" w:rsidR="00000000" w:rsidRPr="00000000">
        <w:rPr>
          <w:rFonts w:ascii="Times New Roman" w:cs="Times New Roman" w:eastAsia="Times New Roman" w:hAnsi="Times New Roman"/>
          <w:b w:val="1"/>
          <w:rtl w:val="0"/>
        </w:rPr>
        <w:t xml:space="preserve">Terms of Use</w:t>
      </w:r>
      <w:r w:rsidDel="00000000" w:rsidR="00000000" w:rsidRPr="00000000">
        <w:rPr>
          <w:rFonts w:ascii="Times New Roman" w:cs="Times New Roman" w:eastAsia="Times New Roman" w:hAnsi="Times New Roman"/>
          <w:rtl w:val="0"/>
        </w:rPr>
        <w:t xml:space="preserve">”), govern your access to and use of erslifecoach.com, including any content, functionality and services offered on or through erslifecoach.com (the “</w:t>
      </w: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whether as a guest or a registered user.</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Terms of Use carefully before you start to use the Website. </w:t>
      </w:r>
      <w:r w:rsidDel="00000000" w:rsidR="00000000" w:rsidRPr="00000000">
        <w:rPr>
          <w:rFonts w:ascii="Times New Roman" w:cs="Times New Roman" w:eastAsia="Times New Roman" w:hAnsi="Times New Roman"/>
          <w:b w:val="1"/>
          <w:rtl w:val="0"/>
        </w:rPr>
        <w:t xml:space="preserve">By using the Website or by clicking to accept or agree to the Terms of Use when this option is made available to you, you accept and agree to be bound and abide by these Terms of Use and our Privacy Policy, incorporated herein by reference.</w:t>
      </w:r>
      <w:r w:rsidDel="00000000" w:rsidR="00000000" w:rsidRPr="00000000">
        <w:rPr>
          <w:rFonts w:ascii="Times New Roman" w:cs="Times New Roman" w:eastAsia="Times New Roman" w:hAnsi="Times New Roman"/>
          <w:rtl w:val="0"/>
        </w:rPr>
        <w:t xml:space="preserve"> If you do not want to agree to these Terms of Use including the agreements incorporated by reference herein, you must not access or use the Website.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Website is offered and available to users who are 18 years of age or older. By using this Website, you represent and warrant that you are of legal age to form a binding contract with the Company and meet all </w:t>
      </w:r>
      <w:commentRangeStart w:id="0"/>
      <w:r w:rsidDel="00000000" w:rsidR="00000000" w:rsidRPr="00000000">
        <w:rPr>
          <w:rFonts w:ascii="Times New Roman" w:cs="Times New Roman" w:eastAsia="Times New Roman" w:hAnsi="Times New Roman"/>
          <w:rtl w:val="0"/>
        </w:rPr>
        <w:t xml:space="preserve">of</w:t>
      </w:r>
      <w:commentRangeEnd w:id="0"/>
      <w:r w:rsidDel="00000000" w:rsidR="00000000" w:rsidRPr="00000000">
        <w:commentReference w:id="0"/>
      </w:r>
      <w:r w:rsidDel="00000000" w:rsidR="00000000" w:rsidRPr="00000000">
        <w:rPr>
          <w:rFonts w:ascii="Times New Roman" w:cs="Times New Roman" w:eastAsia="Times New Roman" w:hAnsi="Times New Roman"/>
          <w:rtl w:val="0"/>
        </w:rPr>
        <w:t xml:space="preserve"> the foregoing eligibility requirements. If you do not meet all of these requirements, you must not access or use the Website.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Changes To the Terms Of Use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the Website is also subject to the Company’s </w:t>
      </w:r>
      <w:commentRangeStart w:id="1"/>
      <w:r w:rsidDel="00000000" w:rsidR="00000000" w:rsidRPr="00000000">
        <w:rPr>
          <w:rFonts w:ascii="Times New Roman" w:cs="Times New Roman" w:eastAsia="Times New Roman" w:hAnsi="Times New Roman"/>
          <w:rtl w:val="0"/>
        </w:rPr>
        <w:t xml:space="preserve">Privacy Policy</w:t>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 Please review our Privacy Policy, which also governs the Website and informs users of our data collection practices. Your agreement to the Privacy Policy is hereby incorporated into these Terms of Use.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Disclaimer</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the Website is also subject to the Company’s Disclaimer. Please review our Disclaimer, which also governs the Website and informs users of various limitations regarding the information provided on the Website. Your agreement to the Disclaimer is hereby incorporated into these Terms of Use.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Accessing The Website And Account Security</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the right to disable any user name, password or other identifier, whether chosen by you or provided by us, at any time in our sole discretion for any or no reason, including if, in our opinion, you have violated any provision of these Terms of Use.</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Unlawful Or Prohibited Use And Intellectual Property</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granted a non-exclusive, non-transferable, revocable license to access and use the Website and the resources available for download from the Website strictly in accordance with these Terms of Use.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not modify, publish, transmit, reverse engineer, participate in the transfer or sale, create derivative works, or in any way exploit any of the content, in whole or in part, found on the Website or any of the resources available for download from the Website.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Educational And Informational Purposes Only</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the information contained on this Website and the resources available for download through this Website are for educational and informational purposes only. ​ The information contained on this Website and the resources available for download through this Website is not intended as, and shall not be understood or construed as legal, financial, tax, medical, health, or any other professional advice.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Accuracy And Personal Responsibility</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Guarantees As To Results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particular situation, and innumerable other circumstances beyond the control and/or knowledge of the Company.</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And Other Electronic Communications</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Communication Services</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Del="00000000" w:rsidR="00000000" w:rsidRPr="00000000">
        <w:rPr>
          <w:rFonts w:ascii="Times New Roman" w:cs="Times New Roman" w:eastAsia="Times New Roman" w:hAnsi="Times New Roman"/>
          <w:b w:val="1"/>
          <w:rtl w:val="0"/>
        </w:rPr>
        <w:t xml:space="preserve">Communication Services</w:t>
      </w:r>
      <w:r w:rsidDel="00000000" w:rsidR="00000000" w:rsidRPr="00000000">
        <w:rPr>
          <w:rFonts w:ascii="Times New Roman" w:cs="Times New Roman" w:eastAsia="Times New Roman" w:hAnsi="Times New Roman"/>
          <w:rtl w:val="0"/>
        </w:rPr>
        <w:t xml:space="preserve">”), you agree to use the Communication Services only to post, send and receive messages and material that are proper and related to the particular Communication Service.</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has no obligation to monitor the Communication Services. However, the Company reserves the right to review materials posted to a Communication Service and to remove any materials in its sole discretion. The Company reserves the right to terminate your access to any or all of the Communication Services at any time without notice for any reason whatsoever.</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at all times to disclose any information as necessary to satisfy any applicable law, regulation, legal process or governmental request, or to edit, refuse to post or to remove any information or materials, in whole or in part, in the Company’s sole discretion.</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with regard to the Communication Services and any actions resulting from your participation in any Communication Service. Managers and hosts are not authorized the Company spokespersons, and their views do not necessarily reflect those of the Company.</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uploaded to a Communication Service may be subject to posted limitations on usage, reproduction and/or dissemination. You are responsible for adhering to such limitations if you upload the materials.</w:t>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Provided To The Website</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does not claim ownership of the materials you provide to the Website (including feedback and suggestions) or post, upload, input or submit to any Website or our associated services (collectively “</w:t>
      </w:r>
      <w:r w:rsidDel="00000000" w:rsidR="00000000" w:rsidRPr="00000000">
        <w:rPr>
          <w:rFonts w:ascii="Times New Roman" w:cs="Times New Roman" w:eastAsia="Times New Roman" w:hAnsi="Times New Roman"/>
          <w:b w:val="1"/>
          <w:rtl w:val="0"/>
        </w:rPr>
        <w:t xml:space="preserve">Submissions</w:t>
      </w:r>
      <w:r w:rsidDel="00000000" w:rsidR="00000000" w:rsidRPr="00000000">
        <w:rPr>
          <w:rFonts w:ascii="Times New Roman" w:cs="Times New Roman" w:eastAsia="Times New Roman" w:hAnsi="Times New Roman"/>
          <w:rtl w:val="0"/>
        </w:rPr>
        <w:t xml:space="preserve">”). However, by posting, uploading, inputting, providing, or submitting your Submission you are granting the Company,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compensation will be paid with respect to the use of your Submission, as provided herein. The Company is under no obligation to post or use any Submission you may provide and may remove any Submission at any time in the Company’s sole discretion.</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Links To Third Party Websites And Services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Website may contain links to other Websites (“</w:t>
      </w:r>
      <w:r w:rsidDel="00000000" w:rsidR="00000000" w:rsidRPr="00000000">
        <w:rPr>
          <w:rFonts w:ascii="Times New Roman" w:cs="Times New Roman" w:eastAsia="Times New Roman" w:hAnsi="Times New Roman"/>
          <w:b w:val="1"/>
          <w:rtl w:val="0"/>
        </w:rPr>
        <w:t xml:space="preserve">Linked Websites</w:t>
      </w:r>
      <w:r w:rsidDel="00000000" w:rsidR="00000000" w:rsidRPr="00000000">
        <w:rPr>
          <w:rFonts w:ascii="Times New Roman" w:cs="Times New Roman" w:eastAsia="Times New Roman" w:hAnsi="Times New Roman"/>
          <w:rtl w:val="0"/>
        </w:rPr>
        <w:t xml:space="preserve">”).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service or functionality on behalf of the Website’s users and customers.</w:t>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Templates And Forms</w:t>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provides various templates and/or forms for download and/or sale on this Website. The Company grants you a limited, personal, non-exclusive, non-transferable license to use our templates and/or forms for your own personal or internal business use. Except as otherwise provided, you acknowledge and agree that you have no right to modify, edit, copy, reproduce, create derivative works of, reverse engineer, alter, enhance or in any way exploit any of the templates and/or forms in any manner, except for modifications in filling out the templates and/or forms for your authorized use.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downloading Forms, you agree that the Forms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Paid Courses, Programs, and Associated Material</w:t>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from time-to-time provides various courses, programs, and associated material for sale on this Website. The Company grants you a limited, personal, non-exclusive, non-transferable license to use our courses, programs, and associated material (collectively the “</w:t>
      </w:r>
      <w:r w:rsidDel="00000000" w:rsidR="00000000" w:rsidRPr="00000000">
        <w:rPr>
          <w:rFonts w:ascii="Times New Roman" w:cs="Times New Roman" w:eastAsia="Times New Roman" w:hAnsi="Times New Roman"/>
          <w:b w:val="1"/>
          <w:rtl w:val="0"/>
        </w:rPr>
        <w:t xml:space="preserve">Courses</w:t>
      </w:r>
      <w:r w:rsidDel="00000000" w:rsidR="00000000" w:rsidRPr="00000000">
        <w:rPr>
          <w:rFonts w:ascii="Times New Roman" w:cs="Times New Roman" w:eastAsia="Times New Roman" w:hAnsi="Times New Roman"/>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Courses in any manner.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participating in Courses, you agree that the Courses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participating in Courses, you further agree that you shall not create any derivative work based upon the Courses and you shall not offer any competing products or services based upon any information contained in the Courses.</w:t>
      </w:r>
    </w:p>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Free Downloadable Content</w:t>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provides various resources on this Website, which users may access by providing an e-mail address. The Company grants you a limited, personal, non-exclusive, non-transferable license to use our resources provided in exchange for an email address (the “</w:t>
      </w:r>
      <w:r w:rsidDel="00000000" w:rsidR="00000000" w:rsidRPr="00000000">
        <w:rPr>
          <w:rFonts w:ascii="Times New Roman" w:cs="Times New Roman" w:eastAsia="Times New Roman" w:hAnsi="Times New Roman"/>
          <w:b w:val="1"/>
          <w:rtl w:val="0"/>
        </w:rPr>
        <w:t xml:space="preserve">Freemium Content</w:t>
      </w:r>
      <w:r w:rsidDel="00000000" w:rsidR="00000000" w:rsidRPr="00000000">
        <w:rPr>
          <w:rFonts w:ascii="Times New Roman" w:cs="Times New Roman" w:eastAsia="Times New Roman" w:hAnsi="Times New Roman"/>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Freemium Content in any manner.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downloading the Freemium Content, you agree that the Freemium Content you download may only be used by you for your personal or business use and may not be sold or redistributed without the express written consent of the Company.</w:t>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downloading the Freemium Content, you further agree that you shall not create any derivative work based upon the Freemium Content and you shall not offer any competing products or services based upon any information contained in the Freemium Content.</w:t>
      </w:r>
    </w:p>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Guests</w:t>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may, from time to time, provide information from a third party in the form of a podcast guest interview, interview on other platform, guest blog post, or other medium. The Company does not control the information provided by such third-party guests, is not responsible for investigating the truth of any information provided, and cannot guarantee the veracity of any statements made by such guests.</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agree to appear as guests on any podcast offered by the Company agree to transfer all intellectual property rights they may have in any such interviews to the Company and further provide a license to any rights they are unable to assign.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Cancellation Of Subscription</w:t>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 of the Company’s products and services are offered on an ongoing basis with a monthly or yearly subscription. Users may cancel subscriptions at any time by emailing emmie@erslifecoach.com. </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subscription shall continue until the end of the existing subscription period and shall terminate at the completion of that period. You shall not be charged after a cancellation.</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Refunds </w:t>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sales are final, and the Company does not offer any money-back guarantees. You recognize and agree that you shall not be entitled to a refund for any purchase under any circumstances.</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Warranties</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Limitation of Liability</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rsidR="00000000" w:rsidDel="00000000" w:rsidP="00000000" w:rsidRDefault="00000000" w:rsidRPr="00000000" w14:paraId="00000097">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Arbitration</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hereby expressly waive any and all claims you may have, now or in the future, arising out of or relating to this Website, the Company, any and all contracts you enter into with the Company, and any and all of the Company’s products and services. </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that you attempt to assert any such claim, you hereby expressly agree to present such claim only through binding arbitration to occur in </w:t>
      </w:r>
      <w:r w:rsidDel="00000000" w:rsidR="00000000" w:rsidRPr="00000000">
        <w:rPr>
          <w:rFonts w:ascii="Times New Roman" w:cs="Times New Roman" w:eastAsia="Times New Roman" w:hAnsi="Times New Roman"/>
          <w:rtl w:val="0"/>
        </w:rPr>
        <w:t xml:space="preserve">Purcellville, VA</w:t>
      </w:r>
      <w:r w:rsidDel="00000000" w:rsidR="00000000" w:rsidRPr="00000000">
        <w:rPr>
          <w:rFonts w:ascii="Times New Roman" w:cs="Times New Roman" w:eastAsia="Times New Roman" w:hAnsi="Times New Roman"/>
          <w:rtl w:val="0"/>
        </w:rPr>
        <w:t xml:space="preserve">.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International Users</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Service is controlled, operated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restrictions or regulations.</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Indemnification</w:t>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Termination And Access Restriction</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in its sole discretion, to terminate your access to the Website and the related services or any portion thereof at any time, without notice. To the maximum extent permitted by law, and you hereby consent to resolve any and all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Joint Venture Or Other Relationship​</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that no joint venture, partnership, employment, or agency relationship exists between you and the Company as a result of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Entire Agreement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oral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Changes to Terms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in its sole discretion, to change the Terms under which the Website is offered. The most current version of the Terms will supersede all previous versions. The Company encourages you to periodically review the Terms to stay informed of our updates.</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Us</w:t>
      </w:r>
    </w:p>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welcomes your questions or comments regarding the Terms:</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ERS Life Coach LLC</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 Daffodil Ct</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Purcellville, VA 20132</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emmie@erslifecoach.com</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as of 3/29/21</w:t>
      </w:r>
    </w:p>
    <w:sectPr>
      <w:pgSz w:h="15840" w:w="12240" w:orient="portrait"/>
      <w:pgMar w:bottom="1440" w:top="1440" w:left="1800" w:right="180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mie S" w:id="0" w:date="2021-03-30T00:25:54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click to accept terms of use</w:t>
      </w:r>
    </w:p>
  </w:comment>
  <w:comment w:author="Emmie S" w:id="1" w:date="2021-03-30T00:27:38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 a hyperlink to the Privacy Policy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